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B526" w14:textId="603DF763" w:rsidR="00364A62" w:rsidRPr="00364A62" w:rsidRDefault="00364A62" w:rsidP="00A54E4A">
      <w:pPr>
        <w:pStyle w:val="font8"/>
        <w:spacing w:before="0" w:beforeAutospacing="0" w:after="0" w:afterAutospacing="0"/>
        <w:jc w:val="center"/>
        <w:textAlignment w:val="baseline"/>
        <w:outlineLvl w:val="0"/>
        <w:rPr>
          <w:i/>
          <w:iCs/>
        </w:rPr>
      </w:pPr>
      <w:r w:rsidRPr="00364A62">
        <w:rPr>
          <w:b/>
          <w:iCs/>
        </w:rPr>
        <w:t>ILYA SEROV –</w:t>
      </w:r>
      <w:r>
        <w:rPr>
          <w:b/>
          <w:iCs/>
        </w:rPr>
        <w:t xml:space="preserve"> BIOGRAPHY</w:t>
      </w:r>
      <w:r w:rsidRPr="00364A62">
        <w:rPr>
          <w:i/>
          <w:iCs/>
        </w:rPr>
        <w:t xml:space="preserve"> </w:t>
      </w:r>
    </w:p>
    <w:p w14:paraId="50545C61" w14:textId="77777777" w:rsidR="00364A62" w:rsidRDefault="00364A62" w:rsidP="00F9365F">
      <w:pPr>
        <w:pStyle w:val="font8"/>
        <w:spacing w:before="0" w:beforeAutospacing="0" w:after="0" w:afterAutospacing="0"/>
        <w:jc w:val="center"/>
        <w:textAlignment w:val="baseline"/>
        <w:rPr>
          <w:i/>
          <w:iCs/>
        </w:rPr>
      </w:pPr>
    </w:p>
    <w:p w14:paraId="48A3DBEF" w14:textId="77777777" w:rsidR="00F9365F" w:rsidRPr="002A1132" w:rsidRDefault="00F9365F" w:rsidP="00F9365F">
      <w:pPr>
        <w:pStyle w:val="font8"/>
        <w:spacing w:before="0" w:beforeAutospacing="0" w:after="0" w:afterAutospacing="0"/>
        <w:jc w:val="center"/>
        <w:textAlignment w:val="baseline"/>
        <w:rPr>
          <w:i/>
          <w:iCs/>
        </w:rPr>
      </w:pPr>
      <w:r w:rsidRPr="002A1132">
        <w:rPr>
          <w:i/>
          <w:iCs/>
        </w:rPr>
        <w:t>“Ilya really is a talented trumpeter and a great singer.  This guy has got the goods.</w:t>
      </w:r>
    </w:p>
    <w:p w14:paraId="51392B80" w14:textId="77777777" w:rsidR="00F9365F" w:rsidRPr="002A1132" w:rsidRDefault="00F9365F" w:rsidP="00F9365F">
      <w:pPr>
        <w:pStyle w:val="font8"/>
        <w:spacing w:before="0" w:beforeAutospacing="0" w:after="0" w:afterAutospacing="0"/>
        <w:jc w:val="center"/>
        <w:textAlignment w:val="baseline"/>
        <w:rPr>
          <w:i/>
          <w:iCs/>
        </w:rPr>
      </w:pPr>
      <w:r w:rsidRPr="002A1132">
        <w:rPr>
          <w:i/>
          <w:iCs/>
        </w:rPr>
        <w:t xml:space="preserve">Ilya Serov - remember that name.”   — Dave </w:t>
      </w:r>
      <w:proofErr w:type="spellStart"/>
      <w:r w:rsidRPr="002A1132">
        <w:rPr>
          <w:i/>
          <w:iCs/>
        </w:rPr>
        <w:t>Koz</w:t>
      </w:r>
      <w:proofErr w:type="spellEnd"/>
    </w:p>
    <w:p w14:paraId="1946B8E0" w14:textId="77777777" w:rsidR="00F9365F" w:rsidRPr="00A2096A" w:rsidRDefault="00F9365F" w:rsidP="00F9365F">
      <w:pPr>
        <w:pStyle w:val="font8"/>
        <w:spacing w:before="0" w:beforeAutospacing="0" w:after="0" w:afterAutospacing="0"/>
        <w:textAlignment w:val="baseline"/>
      </w:pPr>
      <w:r w:rsidRPr="00A2096A">
        <w:t> </w:t>
      </w:r>
    </w:p>
    <w:p w14:paraId="492F2804" w14:textId="77777777" w:rsidR="00F9365F" w:rsidRPr="00A2096A" w:rsidRDefault="00F9365F" w:rsidP="00F9365F">
      <w:pPr>
        <w:pStyle w:val="font8"/>
        <w:spacing w:before="0" w:beforeAutospacing="0" w:after="0" w:afterAutospacing="0"/>
        <w:textAlignment w:val="baseline"/>
      </w:pPr>
      <w:r w:rsidRPr="00A2096A">
        <w:t>Award-winning trumpeter /singer /guitarist /band leader Ilya Serov has a passion for jazz that knows no bounds. A talented young musician with an old soul, </w:t>
      </w:r>
      <w:r>
        <w:t>Ilya</w:t>
      </w:r>
      <w:r w:rsidRPr="00A2096A">
        <w:t xml:space="preserve"> brings an infusion of imagination, vision and energy to the many shades of America’s original musical art form. Possessing both chops and charisma, his live performances and recordings have attracted a solid following among jazz fans and seasoned musicians alike. </w:t>
      </w:r>
    </w:p>
    <w:p w14:paraId="311EF599" w14:textId="77777777" w:rsidR="00F9365F" w:rsidRPr="00A2096A" w:rsidRDefault="00F9365F" w:rsidP="00F9365F">
      <w:pPr>
        <w:pStyle w:val="font8"/>
        <w:spacing w:before="0" w:beforeAutospacing="0" w:after="0" w:afterAutospacing="0"/>
        <w:textAlignment w:val="baseline"/>
      </w:pPr>
      <w:r w:rsidRPr="00A2096A">
        <w:t> </w:t>
      </w:r>
    </w:p>
    <w:p w14:paraId="0BC0C7C0" w14:textId="47878C8C" w:rsidR="00F9365F" w:rsidRPr="00647276" w:rsidRDefault="00F9365F" w:rsidP="00F9365F">
      <w:pPr>
        <w:shd w:val="clear" w:color="auto" w:fill="FFFFFF"/>
        <w:rPr>
          <w:rFonts w:ascii="Times New Roman" w:hAnsi="Times New Roman" w:cs="Times New Roman"/>
          <w:color w:val="000000" w:themeColor="text1"/>
        </w:rPr>
      </w:pPr>
      <w:r>
        <w:rPr>
          <w:rFonts w:ascii="Times New Roman" w:hAnsi="Times New Roman" w:cs="Times New Roman"/>
        </w:rPr>
        <w:t>Ilya</w:t>
      </w:r>
      <w:r w:rsidRPr="00647276">
        <w:rPr>
          <w:rFonts w:ascii="Times New Roman" w:hAnsi="Times New Roman" w:cs="Times New Roman"/>
        </w:rPr>
        <w:t>’s experiences on the jazz scene have recently led him to expand his creative interests in a significant new direction</w:t>
      </w:r>
      <w:r w:rsidR="004F1DBC">
        <w:rPr>
          <w:rFonts w:ascii="Times New Roman" w:hAnsi="Times New Roman" w:cs="Times New Roman"/>
        </w:rPr>
        <w:t xml:space="preserve"> that blend</w:t>
      </w:r>
      <w:r w:rsidR="00250E31">
        <w:rPr>
          <w:rFonts w:ascii="Times New Roman" w:hAnsi="Times New Roman" w:cs="Times New Roman"/>
        </w:rPr>
        <w:t>s</w:t>
      </w:r>
      <w:r w:rsidR="004F1DBC">
        <w:rPr>
          <w:rFonts w:ascii="Times New Roman" w:hAnsi="Times New Roman" w:cs="Times New Roman"/>
        </w:rPr>
        <w:t xml:space="preserve"> smooth jazz with elements of soul and R&amp;B. </w:t>
      </w:r>
      <w:r w:rsidRPr="00647276">
        <w:rPr>
          <w:rFonts w:ascii="Times New Roman" w:hAnsi="Times New Roman" w:cs="Times New Roman"/>
        </w:rPr>
        <w:t xml:space="preserve">In November 2021 he released his third studio album, </w:t>
      </w:r>
      <w:r w:rsidRPr="00647276">
        <w:rPr>
          <w:rFonts w:ascii="Times New Roman" w:hAnsi="Times New Roman" w:cs="Times New Roman"/>
          <w:i/>
          <w:iCs/>
        </w:rPr>
        <w:t xml:space="preserve">Just Friends, </w:t>
      </w:r>
      <w:r w:rsidRPr="00647276">
        <w:rPr>
          <w:rFonts w:ascii="Times New Roman" w:hAnsi="Times New Roman" w:cs="Times New Roman"/>
        </w:rPr>
        <w:t xml:space="preserve">which features platinum-selling saxophonist Dave </w:t>
      </w:r>
      <w:proofErr w:type="spellStart"/>
      <w:r w:rsidRPr="00647276">
        <w:rPr>
          <w:rFonts w:ascii="Times New Roman" w:hAnsi="Times New Roman" w:cs="Times New Roman"/>
        </w:rPr>
        <w:t>Koz</w:t>
      </w:r>
      <w:proofErr w:type="spellEnd"/>
      <w:r w:rsidRPr="00647276">
        <w:rPr>
          <w:rFonts w:ascii="Times New Roman" w:hAnsi="Times New Roman" w:cs="Times New Roman"/>
        </w:rPr>
        <w:t xml:space="preserve"> and </w:t>
      </w:r>
      <w:r>
        <w:rPr>
          <w:rFonts w:ascii="Times New Roman" w:hAnsi="Times New Roman" w:cs="Times New Roman"/>
        </w:rPr>
        <w:t xml:space="preserve">other </w:t>
      </w:r>
      <w:r w:rsidRPr="00647276">
        <w:rPr>
          <w:rFonts w:ascii="Times New Roman" w:hAnsi="Times New Roman" w:cs="Times New Roman"/>
        </w:rPr>
        <w:t xml:space="preserve">award-winning artists: keyboardist Greg Manning, saxophonist Alex Hahn, vocalist Matt </w:t>
      </w:r>
      <w:proofErr w:type="spellStart"/>
      <w:r w:rsidRPr="00647276">
        <w:rPr>
          <w:rFonts w:ascii="Times New Roman" w:hAnsi="Times New Roman" w:cs="Times New Roman"/>
        </w:rPr>
        <w:t>Cusson</w:t>
      </w:r>
      <w:proofErr w:type="spellEnd"/>
      <w:r w:rsidRPr="00647276">
        <w:rPr>
          <w:rFonts w:ascii="Times New Roman" w:hAnsi="Times New Roman" w:cs="Times New Roman"/>
        </w:rPr>
        <w:t xml:space="preserve"> and guitarist Kay-Ta </w:t>
      </w:r>
      <w:proofErr w:type="spellStart"/>
      <w:r w:rsidRPr="00647276">
        <w:rPr>
          <w:rFonts w:ascii="Times New Roman" w:hAnsi="Times New Roman" w:cs="Times New Roman"/>
        </w:rPr>
        <w:t>Matsuno</w:t>
      </w:r>
      <w:proofErr w:type="spellEnd"/>
      <w:r w:rsidRPr="00647276">
        <w:rPr>
          <w:rFonts w:ascii="Times New Roman" w:hAnsi="Times New Roman" w:cs="Times New Roman"/>
        </w:rPr>
        <w:t xml:space="preserve">. </w:t>
      </w:r>
      <w:r w:rsidRPr="00647276">
        <w:rPr>
          <w:rFonts w:ascii="Times New Roman" w:eastAsia="Times New Roman" w:hAnsi="Times New Roman" w:cs="Times New Roman"/>
          <w:color w:val="000000" w:themeColor="text1"/>
        </w:rPr>
        <w:t xml:space="preserve">The </w:t>
      </w:r>
      <w:r w:rsidRPr="00647276">
        <w:rPr>
          <w:rFonts w:ascii="Times New Roman" w:hAnsi="Times New Roman" w:cs="Times New Roman"/>
          <w:color w:val="000000" w:themeColor="text1"/>
        </w:rPr>
        <w:t xml:space="preserve">album is dedicated to one of America’s most iconic jazz trumpet players and singers, Chet Baker, and is titled after Baker’s classic jazz standard of the same name. Baker was the inspiration that pushed </w:t>
      </w:r>
      <w:r>
        <w:rPr>
          <w:rFonts w:ascii="Times New Roman" w:hAnsi="Times New Roman" w:cs="Times New Roman"/>
          <w:color w:val="000000" w:themeColor="text1"/>
        </w:rPr>
        <w:t>Ilya</w:t>
      </w:r>
      <w:r w:rsidRPr="00647276">
        <w:rPr>
          <w:rFonts w:ascii="Times New Roman" w:hAnsi="Times New Roman" w:cs="Times New Roman"/>
          <w:color w:val="000000" w:themeColor="text1"/>
        </w:rPr>
        <w:t xml:space="preserve"> to begin finding his own voice in the jazz world</w:t>
      </w:r>
      <w:r w:rsidR="00250E31">
        <w:rPr>
          <w:rFonts w:ascii="Times New Roman" w:hAnsi="Times New Roman" w:cs="Times New Roman"/>
          <w:color w:val="000000" w:themeColor="text1"/>
        </w:rPr>
        <w:t>. A</w:t>
      </w:r>
      <w:r>
        <w:rPr>
          <w:rFonts w:ascii="Times New Roman" w:hAnsi="Times New Roman" w:cs="Times New Roman"/>
          <w:color w:val="000000" w:themeColor="text1"/>
        </w:rPr>
        <w:t xml:space="preserve">s his own style matured, </w:t>
      </w:r>
      <w:r w:rsidR="00250E31">
        <w:rPr>
          <w:rFonts w:ascii="Times New Roman" w:hAnsi="Times New Roman" w:cs="Times New Roman"/>
          <w:color w:val="000000" w:themeColor="text1"/>
        </w:rPr>
        <w:t>Ilya</w:t>
      </w:r>
      <w:r w:rsidR="00081FBF">
        <w:rPr>
          <w:rFonts w:ascii="Times New Roman" w:hAnsi="Times New Roman" w:cs="Times New Roman"/>
          <w:color w:val="000000" w:themeColor="text1"/>
        </w:rPr>
        <w:t xml:space="preserve"> </w:t>
      </w:r>
      <w:r>
        <w:rPr>
          <w:rFonts w:ascii="Times New Roman" w:hAnsi="Times New Roman" w:cs="Times New Roman"/>
          <w:color w:val="000000" w:themeColor="text1"/>
        </w:rPr>
        <w:t>wonder</w:t>
      </w:r>
      <w:r w:rsidR="00081FBF">
        <w:rPr>
          <w:rFonts w:ascii="Times New Roman" w:hAnsi="Times New Roman" w:cs="Times New Roman"/>
          <w:color w:val="000000" w:themeColor="text1"/>
        </w:rPr>
        <w:t>ed</w:t>
      </w:r>
      <w:r>
        <w:rPr>
          <w:rFonts w:ascii="Times New Roman" w:hAnsi="Times New Roman" w:cs="Times New Roman"/>
          <w:color w:val="000000" w:themeColor="text1"/>
        </w:rPr>
        <w:t xml:space="preserve"> what Baker</w:t>
      </w:r>
      <w:r w:rsidR="00081FBF">
        <w:rPr>
          <w:rFonts w:ascii="Times New Roman" w:hAnsi="Times New Roman" w:cs="Times New Roman"/>
          <w:color w:val="000000" w:themeColor="text1"/>
        </w:rPr>
        <w:t xml:space="preserve">, </w:t>
      </w:r>
      <w:r w:rsidR="00081FBF" w:rsidRPr="007F19A8">
        <w:rPr>
          <w:rFonts w:ascii="Times New Roman" w:hAnsi="Times New Roman" w:cs="Times New Roman"/>
        </w:rPr>
        <w:t>with his musical genius,</w:t>
      </w:r>
      <w:r w:rsidRPr="007F19A8">
        <w:rPr>
          <w:rFonts w:ascii="Times New Roman" w:hAnsi="Times New Roman" w:cs="Times New Roman"/>
        </w:rPr>
        <w:t xml:space="preserve"> </w:t>
      </w:r>
      <w:r>
        <w:rPr>
          <w:rFonts w:ascii="Times New Roman" w:hAnsi="Times New Roman" w:cs="Times New Roman"/>
          <w:color w:val="000000" w:themeColor="text1"/>
        </w:rPr>
        <w:t>would sound like as a contemporary jazz artist today. W</w:t>
      </w:r>
      <w:r w:rsidRPr="00647276">
        <w:rPr>
          <w:rFonts w:ascii="Times New Roman" w:hAnsi="Times New Roman" w:cs="Times New Roman"/>
          <w:color w:val="000000" w:themeColor="text1"/>
        </w:rPr>
        <w:t xml:space="preserve">ith </w:t>
      </w:r>
      <w:r w:rsidRPr="00647276">
        <w:rPr>
          <w:rFonts w:ascii="Times New Roman" w:hAnsi="Times New Roman" w:cs="Times New Roman"/>
          <w:i/>
          <w:iCs/>
          <w:color w:val="000000" w:themeColor="text1"/>
        </w:rPr>
        <w:t>Just Friends</w:t>
      </w:r>
      <w:r>
        <w:rPr>
          <w:rFonts w:ascii="Times New Roman" w:hAnsi="Times New Roman" w:cs="Times New Roman"/>
          <w:color w:val="000000" w:themeColor="text1"/>
        </w:rPr>
        <w:t>, Ilya</w:t>
      </w:r>
      <w:r w:rsidRPr="00647276">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strives </w:t>
      </w:r>
      <w:r w:rsidRPr="00647276">
        <w:rPr>
          <w:rFonts w:ascii="Times New Roman" w:hAnsi="Times New Roman" w:cs="Times New Roman"/>
          <w:color w:val="000000" w:themeColor="text1"/>
        </w:rPr>
        <w:t>to show the connection between several generations of jazz.</w:t>
      </w:r>
    </w:p>
    <w:p w14:paraId="7DBBCA11" w14:textId="77777777" w:rsidR="00F9365F" w:rsidRDefault="00F9365F" w:rsidP="00F9365F">
      <w:pPr>
        <w:pStyle w:val="font8"/>
        <w:spacing w:before="0" w:beforeAutospacing="0" w:after="0" w:afterAutospacing="0"/>
        <w:textAlignment w:val="baseline"/>
      </w:pPr>
    </w:p>
    <w:p w14:paraId="1734C627" w14:textId="4388201A" w:rsidR="00EE5DEC" w:rsidRPr="00EE5DEC" w:rsidRDefault="00EE5DEC" w:rsidP="00EE5DEC">
      <w:pPr>
        <w:pStyle w:val="font8"/>
        <w:spacing w:before="0" w:beforeAutospacing="0" w:after="0" w:afterAutospacing="0"/>
        <w:textAlignment w:val="baseline"/>
      </w:pPr>
      <w:r w:rsidRPr="00EE5DEC">
        <w:rPr>
          <w:color w:val="000000"/>
          <w:shd w:val="clear" w:color="auto" w:fill="FFFFFF"/>
        </w:rPr>
        <w:t xml:space="preserve">Along with his renditions of </w:t>
      </w:r>
      <w:r w:rsidR="005829D8">
        <w:rPr>
          <w:color w:val="000000"/>
          <w:shd w:val="clear" w:color="auto" w:fill="FFFFFF"/>
        </w:rPr>
        <w:t xml:space="preserve">Chet </w:t>
      </w:r>
      <w:r w:rsidRPr="00EE5DEC">
        <w:rPr>
          <w:color w:val="000000"/>
          <w:shd w:val="clear" w:color="auto" w:fill="FFFFFF"/>
        </w:rPr>
        <w:t xml:space="preserve">Baker’s most recognizable </w:t>
      </w:r>
      <w:r>
        <w:rPr>
          <w:color w:val="000000"/>
          <w:shd w:val="clear" w:color="auto" w:fill="FFFFFF"/>
        </w:rPr>
        <w:t>tunes</w:t>
      </w:r>
      <w:r w:rsidRPr="00EE5DEC">
        <w:rPr>
          <w:color w:val="000000"/>
          <w:shd w:val="clear" w:color="auto" w:fill="FFFFFF"/>
        </w:rPr>
        <w:t xml:space="preserve"> from the Great American Songbook, Ilya’s considerable composition skills are display</w:t>
      </w:r>
      <w:r>
        <w:rPr>
          <w:color w:val="000000"/>
          <w:shd w:val="clear" w:color="auto" w:fill="FFFFFF"/>
        </w:rPr>
        <w:t>ed</w:t>
      </w:r>
      <w:r w:rsidRPr="00EE5DEC">
        <w:rPr>
          <w:color w:val="000000"/>
          <w:shd w:val="clear" w:color="auto" w:fill="FFFFFF"/>
        </w:rPr>
        <w:t xml:space="preserve"> in several original contemporary tunes inspired by those standards. </w:t>
      </w:r>
      <w:r w:rsidRPr="00EE5DEC">
        <w:rPr>
          <w:i/>
          <w:iCs/>
          <w:color w:val="000000"/>
          <w:shd w:val="clear" w:color="auto" w:fill="FFFFFF"/>
        </w:rPr>
        <w:t>Just Friends</w:t>
      </w:r>
      <w:r w:rsidRPr="00EE5DEC">
        <w:rPr>
          <w:color w:val="000000"/>
          <w:shd w:val="clear" w:color="auto" w:fill="FFFFFF"/>
        </w:rPr>
        <w:t xml:space="preserve"> features 11 songs, </w:t>
      </w:r>
      <w:r w:rsidR="00666B81">
        <w:rPr>
          <w:color w:val="000000"/>
          <w:shd w:val="clear" w:color="auto" w:fill="FFFFFF"/>
        </w:rPr>
        <w:t>and</w:t>
      </w:r>
      <w:r w:rsidRPr="00EE5DEC">
        <w:rPr>
          <w:color w:val="000000"/>
          <w:shd w:val="clear" w:color="auto" w:fill="FFFFFF"/>
        </w:rPr>
        <w:t xml:space="preserve"> the first three singles </w:t>
      </w:r>
      <w:r>
        <w:rPr>
          <w:color w:val="000000"/>
          <w:shd w:val="clear" w:color="auto" w:fill="FFFFFF"/>
        </w:rPr>
        <w:t>on</w:t>
      </w:r>
      <w:r w:rsidRPr="00EE5DEC">
        <w:rPr>
          <w:color w:val="000000"/>
          <w:shd w:val="clear" w:color="auto" w:fill="FFFFFF"/>
        </w:rPr>
        <w:t xml:space="preserve"> the album </w:t>
      </w:r>
      <w:r w:rsidR="00666B81">
        <w:rPr>
          <w:color w:val="000000"/>
          <w:shd w:val="clear" w:color="auto" w:fill="FFFFFF"/>
        </w:rPr>
        <w:t xml:space="preserve">are Serov’s </w:t>
      </w:r>
      <w:r w:rsidRPr="00EE5DEC">
        <w:rPr>
          <w:color w:val="000000"/>
          <w:shd w:val="clear" w:color="auto" w:fill="FFFFFF"/>
        </w:rPr>
        <w:t>original compositions. “</w:t>
      </w:r>
      <w:proofErr w:type="spellStart"/>
      <w:r w:rsidRPr="00EE5DEC">
        <w:rPr>
          <w:color w:val="000000"/>
          <w:shd w:val="clear" w:color="auto" w:fill="FFFFFF"/>
        </w:rPr>
        <w:t>Chillin</w:t>
      </w:r>
      <w:proofErr w:type="spellEnd"/>
      <w:r w:rsidRPr="00EE5DEC">
        <w:rPr>
          <w:color w:val="000000"/>
          <w:shd w:val="clear" w:color="auto" w:fill="FFFFFF"/>
        </w:rPr>
        <w:t xml:space="preserve">’,” </w:t>
      </w:r>
      <w:r w:rsidR="00666B81">
        <w:rPr>
          <w:color w:val="000000"/>
          <w:shd w:val="clear" w:color="auto" w:fill="FFFFFF"/>
        </w:rPr>
        <w:t xml:space="preserve">his </w:t>
      </w:r>
      <w:r w:rsidRPr="00EE5DEC">
        <w:rPr>
          <w:color w:val="000000"/>
          <w:shd w:val="clear" w:color="auto" w:fill="FFFFFF"/>
        </w:rPr>
        <w:t xml:space="preserve">first original single, was composed and released in 2020 during the isolation and introspection </w:t>
      </w:r>
      <w:r>
        <w:rPr>
          <w:color w:val="000000"/>
          <w:shd w:val="clear" w:color="auto" w:fill="FFFFFF"/>
        </w:rPr>
        <w:t>brought on by</w:t>
      </w:r>
      <w:r w:rsidRPr="00EE5DEC">
        <w:rPr>
          <w:color w:val="000000"/>
          <w:shd w:val="clear" w:color="auto" w:fill="FFFFFF"/>
        </w:rPr>
        <w:t xml:space="preserve"> the global pandemic. “Heat” (featuring Dave </w:t>
      </w:r>
      <w:proofErr w:type="spellStart"/>
      <w:r w:rsidRPr="00EE5DEC">
        <w:rPr>
          <w:color w:val="000000"/>
          <w:shd w:val="clear" w:color="auto" w:fill="FFFFFF"/>
        </w:rPr>
        <w:t>Koz</w:t>
      </w:r>
      <w:proofErr w:type="spellEnd"/>
      <w:r w:rsidRPr="00EE5DEC">
        <w:rPr>
          <w:color w:val="000000"/>
          <w:shd w:val="clear" w:color="auto" w:fill="FFFFFF"/>
        </w:rPr>
        <w:t>) and “Ironic” were both released in 2021. Both tracks received considerable international airplay, and “Heat” made it on the Billboard Top 30 Smooth Jazz Chart. In November 2021, Ilya was nominated as Breakout Artist of the Year by Smooth Jazz Network.</w:t>
      </w:r>
    </w:p>
    <w:p w14:paraId="7133D08C" w14:textId="77777777" w:rsidR="00F9365F" w:rsidRPr="00A2096A" w:rsidRDefault="00F9365F" w:rsidP="00F9365F">
      <w:pPr>
        <w:pStyle w:val="font8"/>
        <w:spacing w:before="0" w:beforeAutospacing="0" w:after="0" w:afterAutospacing="0"/>
        <w:textAlignment w:val="baseline"/>
      </w:pPr>
      <w:r w:rsidRPr="00A2096A">
        <w:t> </w:t>
      </w:r>
    </w:p>
    <w:p w14:paraId="2D0FBDE8" w14:textId="77777777" w:rsidR="00F9365F" w:rsidRDefault="00F9365F" w:rsidP="00F9365F">
      <w:pPr>
        <w:pStyle w:val="font8"/>
        <w:spacing w:before="0" w:beforeAutospacing="0" w:after="0" w:afterAutospacing="0"/>
        <w:textAlignment w:val="baseline"/>
      </w:pPr>
      <w:r w:rsidRPr="00777CE7">
        <w:rPr>
          <w:i/>
          <w:iCs/>
        </w:rPr>
        <w:t>Just Friends</w:t>
      </w:r>
      <w:r>
        <w:t xml:space="preserve"> also features Serov performing on a new instrument he created in collaboration with the UK’s </w:t>
      </w:r>
      <w:r w:rsidRPr="00A2096A">
        <w:t>Andy Taylor</w:t>
      </w:r>
      <w:r>
        <w:t>, a trumpet maker who specializes in building unique quality instruments.</w:t>
      </w:r>
      <w:r w:rsidRPr="00A2096A">
        <w:t xml:space="preserve"> </w:t>
      </w:r>
      <w:r>
        <w:t xml:space="preserve">The </w:t>
      </w:r>
      <w:r w:rsidRPr="00A2096A">
        <w:t>instrument</w:t>
      </w:r>
      <w:r>
        <w:t>, which he dubbed the “</w:t>
      </w:r>
      <w:proofErr w:type="spellStart"/>
      <w:r>
        <w:t>Jazzohorn</w:t>
      </w:r>
      <w:proofErr w:type="spellEnd"/>
      <w:r>
        <w:t xml:space="preserve">,” has </w:t>
      </w:r>
      <w:r w:rsidRPr="00A2096A">
        <w:t xml:space="preserve">a flugelhorn </w:t>
      </w:r>
      <w:r>
        <w:t>base and the</w:t>
      </w:r>
      <w:r w:rsidRPr="00A2096A">
        <w:t xml:space="preserve"> shape of a saxophone</w:t>
      </w:r>
      <w:r>
        <w:t>, with its own unique sound and nuanced palette.</w:t>
      </w:r>
      <w:r w:rsidRPr="00A2096A">
        <w:t xml:space="preserve"> </w:t>
      </w:r>
    </w:p>
    <w:p w14:paraId="4FF525ED" w14:textId="77777777" w:rsidR="00F9365F" w:rsidRPr="00A2096A" w:rsidRDefault="00F9365F" w:rsidP="00F9365F">
      <w:pPr>
        <w:pStyle w:val="font8"/>
        <w:spacing w:before="0" w:beforeAutospacing="0" w:after="0" w:afterAutospacing="0"/>
        <w:textAlignment w:val="baseline"/>
      </w:pPr>
    </w:p>
    <w:p w14:paraId="0ABCDB3A" w14:textId="77777777" w:rsidR="00F9365F" w:rsidRPr="00A2096A" w:rsidRDefault="00F9365F" w:rsidP="00F9365F">
      <w:pPr>
        <w:pStyle w:val="font8"/>
        <w:spacing w:before="0" w:beforeAutospacing="0" w:after="0" w:afterAutospacing="0"/>
        <w:textAlignment w:val="baseline"/>
      </w:pPr>
      <w:r>
        <w:t>Ilya</w:t>
      </w:r>
      <w:r w:rsidRPr="00A2096A">
        <w:t xml:space="preserve"> has the creds to back up his competence. Russian born and classically trained, he was </w:t>
      </w:r>
    </w:p>
    <w:p w14:paraId="0A3309A7" w14:textId="77777777" w:rsidR="00F9365F" w:rsidRPr="00A2096A" w:rsidRDefault="00F9365F" w:rsidP="00F9365F">
      <w:pPr>
        <w:pStyle w:val="font8"/>
        <w:spacing w:before="0" w:beforeAutospacing="0" w:after="0" w:afterAutospacing="0"/>
        <w:textAlignment w:val="baseline"/>
      </w:pPr>
      <w:r w:rsidRPr="00A2096A">
        <w:t>first introduced to the trumpet at the age of seven, and studied in an intense, five-year program at a demanding music academy. He won a rare and coveted scholarship to attend the prest</w:t>
      </w:r>
      <w:r>
        <w:t>i</w:t>
      </w:r>
      <w:r w:rsidRPr="00A2096A">
        <w:t>gious St. Petersburg Conservatory of Music, and his talent as a classical trumpet player</w:t>
      </w:r>
      <w:r>
        <w:t xml:space="preserve"> </w:t>
      </w:r>
      <w:r w:rsidRPr="00A2096A">
        <w:t>led to</w:t>
      </w:r>
      <w:r>
        <w:t xml:space="preserve"> </w:t>
      </w:r>
      <w:r w:rsidRPr="00A2096A">
        <w:t>performances with the St. Petersburg Philharmonic, the St. Petersburg State Symphony</w:t>
      </w:r>
      <w:r>
        <w:t>,</w:t>
      </w:r>
      <w:r w:rsidRPr="00A2096A">
        <w:t xml:space="preserve"> and St. Petersburg State Opera Theatre. </w:t>
      </w:r>
    </w:p>
    <w:p w14:paraId="63060D61" w14:textId="77777777" w:rsidR="00F9365F" w:rsidRPr="00A2096A" w:rsidRDefault="00F9365F" w:rsidP="00F9365F">
      <w:pPr>
        <w:pStyle w:val="font8"/>
        <w:spacing w:before="0" w:beforeAutospacing="0" w:after="0" w:afterAutospacing="0"/>
        <w:textAlignment w:val="baseline"/>
      </w:pPr>
      <w:r w:rsidRPr="00A2096A">
        <w:t> </w:t>
      </w:r>
    </w:p>
    <w:p w14:paraId="70C5C926" w14:textId="3FCF04A1" w:rsidR="00F9365F" w:rsidRPr="007F19A8" w:rsidRDefault="00F9365F" w:rsidP="00F9365F">
      <w:pPr>
        <w:pStyle w:val="font8"/>
        <w:spacing w:before="0" w:beforeAutospacing="0" w:after="0" w:afterAutospacing="0"/>
        <w:textAlignment w:val="baseline"/>
      </w:pPr>
      <w:r w:rsidRPr="00A2096A">
        <w:t>Ilya first encountered jazz as a teen</w:t>
      </w:r>
      <w:r w:rsidR="00081FBF">
        <w:t>,</w:t>
      </w:r>
      <w:r w:rsidRPr="00A2096A">
        <w:t xml:space="preserve"> exchanging tapes and records with fellow musicians</w:t>
      </w:r>
      <w:r w:rsidR="00081FBF" w:rsidRPr="00081FBF">
        <w:rPr>
          <w:color w:val="FF0000"/>
        </w:rPr>
        <w:t xml:space="preserve"> </w:t>
      </w:r>
      <w:r w:rsidR="00081FBF" w:rsidRPr="007F19A8">
        <w:t xml:space="preserve">and </w:t>
      </w:r>
      <w:r w:rsidRPr="007F19A8">
        <w:t>explor</w:t>
      </w:r>
      <w:r w:rsidR="00081FBF" w:rsidRPr="007F19A8">
        <w:t>ing</w:t>
      </w:r>
      <w:r w:rsidRPr="007F19A8">
        <w:t xml:space="preserve"> the local </w:t>
      </w:r>
      <w:r w:rsidR="00081FBF" w:rsidRPr="007F19A8">
        <w:t xml:space="preserve">St. Petersburg </w:t>
      </w:r>
      <w:r w:rsidRPr="007F19A8">
        <w:t>club scene</w:t>
      </w:r>
      <w:r w:rsidR="00081FBF" w:rsidRPr="007F19A8">
        <w:t xml:space="preserve">. </w:t>
      </w:r>
      <w:r w:rsidRPr="007F19A8">
        <w:t>His earliest jazz influence</w:t>
      </w:r>
      <w:r w:rsidR="00081FBF" w:rsidRPr="007F19A8">
        <w:t>s</w:t>
      </w:r>
      <w:r w:rsidRPr="007F19A8">
        <w:t xml:space="preserve"> </w:t>
      </w:r>
      <w:r w:rsidR="00081FBF" w:rsidRPr="007F19A8">
        <w:t>were</w:t>
      </w:r>
      <w:r w:rsidRPr="007F19A8">
        <w:t xml:space="preserve"> </w:t>
      </w:r>
      <w:r w:rsidRPr="00A2096A">
        <w:t xml:space="preserve">Arturo Sandoval, Chet Baker, Miles Davis, Frank Sinatra and Nat “King” Cole, </w:t>
      </w:r>
      <w:r w:rsidR="00081FBF" w:rsidRPr="007F19A8">
        <w:t xml:space="preserve">and he </w:t>
      </w:r>
      <w:r w:rsidRPr="007F19A8">
        <w:t>eventually incorporat</w:t>
      </w:r>
      <w:r w:rsidR="00081FBF" w:rsidRPr="007F19A8">
        <w:t xml:space="preserve">ed </w:t>
      </w:r>
      <w:r w:rsidRPr="007F19A8">
        <w:t>their sounds and vocal stylings into his own music.</w:t>
      </w:r>
    </w:p>
    <w:p w14:paraId="6EC2A5EC" w14:textId="6F285B2A" w:rsidR="00F9365F" w:rsidRDefault="00F9365F" w:rsidP="00F9365F">
      <w:pPr>
        <w:pStyle w:val="font8"/>
        <w:spacing w:before="0" w:beforeAutospacing="0" w:after="0" w:afterAutospacing="0"/>
        <w:textAlignment w:val="baseline"/>
      </w:pPr>
      <w:r w:rsidRPr="007F19A8">
        <w:lastRenderedPageBreak/>
        <w:t xml:space="preserve">Following his passion, Ilya relocated to the United States in 2008 at the age of 21. </w:t>
      </w:r>
      <w:r w:rsidR="00081FBF" w:rsidRPr="007F19A8">
        <w:t xml:space="preserve">Settling </w:t>
      </w:r>
      <w:r w:rsidRPr="007F19A8">
        <w:t xml:space="preserve">in Los Angeles, </w:t>
      </w:r>
      <w:r w:rsidR="00081FBF" w:rsidRPr="007F19A8">
        <w:t xml:space="preserve">he soon </w:t>
      </w:r>
      <w:r w:rsidRPr="007F19A8">
        <w:t>establish</w:t>
      </w:r>
      <w:r w:rsidR="00081FBF" w:rsidRPr="007F19A8">
        <w:t>ed</w:t>
      </w:r>
      <w:r w:rsidRPr="007F19A8">
        <w:t xml:space="preserve"> a name for himself</w:t>
      </w:r>
      <w:r w:rsidR="00081FBF" w:rsidRPr="007F19A8">
        <w:t>, both a</w:t>
      </w:r>
      <w:r w:rsidRPr="007F19A8">
        <w:t xml:space="preserve">s a solo artist </w:t>
      </w:r>
      <w:r w:rsidR="00081FBF" w:rsidRPr="007F19A8">
        <w:t>and</w:t>
      </w:r>
      <w:r w:rsidRPr="007F19A8">
        <w:t xml:space="preserve"> with his band</w:t>
      </w:r>
      <w:r w:rsidR="00081FBF" w:rsidRPr="007F19A8">
        <w:t>. H</w:t>
      </w:r>
      <w:r w:rsidRPr="007F19A8">
        <w:t xml:space="preserve">e </w:t>
      </w:r>
      <w:r w:rsidR="007F19A8">
        <w:t xml:space="preserve">regularly </w:t>
      </w:r>
      <w:r w:rsidRPr="00A2096A">
        <w:t>perform</w:t>
      </w:r>
      <w:r w:rsidR="007F19A8">
        <w:t>s</w:t>
      </w:r>
      <w:r w:rsidRPr="00A2096A">
        <w:t xml:space="preserve"> throughout the greater Los Angeles area</w:t>
      </w:r>
      <w:r w:rsidR="00081FBF">
        <w:t xml:space="preserve"> at </w:t>
      </w:r>
      <w:r>
        <w:t xml:space="preserve">well-known venues such as Herb Alpert’s Vibrato, </w:t>
      </w:r>
      <w:r w:rsidRPr="00A2096A">
        <w:t>Spaghettini</w:t>
      </w:r>
      <w:r>
        <w:t xml:space="preserve"> Jazz Club and </w:t>
      </w:r>
      <w:r w:rsidRPr="00A2096A">
        <w:t xml:space="preserve">Catalina </w:t>
      </w:r>
      <w:r>
        <w:t xml:space="preserve">Jazz </w:t>
      </w:r>
      <w:r w:rsidRPr="00A2096A">
        <w:t xml:space="preserve">Club. In 2014 he was </w:t>
      </w:r>
      <w:r>
        <w:t xml:space="preserve">awarded </w:t>
      </w:r>
      <w:r w:rsidRPr="00A2096A">
        <w:t>Best New Artist at the Hollywood International Music Awards. </w:t>
      </w:r>
      <w:r w:rsidR="00A54E4A">
        <w:t xml:space="preserve"> </w:t>
      </w:r>
    </w:p>
    <w:p w14:paraId="72883A10" w14:textId="77777777" w:rsidR="00A54E4A" w:rsidRDefault="00A54E4A" w:rsidP="00F9365F">
      <w:pPr>
        <w:pStyle w:val="font8"/>
        <w:spacing w:before="0" w:beforeAutospacing="0" w:after="0" w:afterAutospacing="0"/>
        <w:textAlignment w:val="baseline"/>
      </w:pPr>
    </w:p>
    <w:p w14:paraId="7A3E5510" w14:textId="5F149FCB" w:rsidR="00A54E4A" w:rsidRPr="00A2096A" w:rsidRDefault="00946DE9" w:rsidP="00F9365F">
      <w:pPr>
        <w:pStyle w:val="font8"/>
        <w:spacing w:before="0" w:beforeAutospacing="0" w:after="0" w:afterAutospacing="0"/>
        <w:textAlignment w:val="baseline"/>
      </w:pPr>
      <w:r>
        <w:t>Over</w:t>
      </w:r>
      <w:r w:rsidR="00A54E4A">
        <w:t xml:space="preserve"> the last few years</w:t>
      </w:r>
      <w:r>
        <w:t xml:space="preserve"> </w:t>
      </w:r>
      <w:r w:rsidR="00A54E4A">
        <w:t xml:space="preserve">Ilya has performed at </w:t>
      </w:r>
      <w:r>
        <w:t xml:space="preserve">a </w:t>
      </w:r>
      <w:r w:rsidR="00A54E4A">
        <w:t>number of notable festivals and concert series</w:t>
      </w:r>
      <w:r>
        <w:t xml:space="preserve">, </w:t>
      </w:r>
      <w:r w:rsidR="00A54E4A">
        <w:t>including</w:t>
      </w:r>
      <w:r>
        <w:t xml:space="preserve"> the</w:t>
      </w:r>
      <w:r w:rsidR="00A54E4A">
        <w:t xml:space="preserve"> Newport Beach Jazz Festival, Catalina </w:t>
      </w:r>
      <w:proofErr w:type="spellStart"/>
      <w:r w:rsidR="00A54E4A">
        <w:t>JazzTrax</w:t>
      </w:r>
      <w:proofErr w:type="spellEnd"/>
      <w:r w:rsidR="00A54E4A">
        <w:t xml:space="preserve"> Festival, Laguna Beach Festival of Arts, TOARTS Concert Series, Big Bear Jazz Festival, </w:t>
      </w:r>
      <w:r>
        <w:t xml:space="preserve">and the </w:t>
      </w:r>
      <w:r w:rsidR="00A54E4A">
        <w:t>Daytona Jazz Weekend</w:t>
      </w:r>
      <w:r>
        <w:t>,</w:t>
      </w:r>
      <w:r w:rsidR="00A54E4A">
        <w:t xml:space="preserve"> among others. </w:t>
      </w:r>
    </w:p>
    <w:p w14:paraId="3C6436F6" w14:textId="77777777" w:rsidR="00F9365F" w:rsidRPr="00A2096A" w:rsidRDefault="00F9365F" w:rsidP="00F9365F">
      <w:pPr>
        <w:pStyle w:val="font8"/>
        <w:spacing w:before="0" w:beforeAutospacing="0" w:after="0" w:afterAutospacing="0"/>
        <w:textAlignment w:val="baseline"/>
      </w:pPr>
      <w:r w:rsidRPr="00A2096A">
        <w:t> </w:t>
      </w:r>
    </w:p>
    <w:p w14:paraId="6B9D4851" w14:textId="71F53412" w:rsidR="00F9365F" w:rsidRPr="00A2096A" w:rsidRDefault="00F9365F" w:rsidP="00F9365F">
      <w:pPr>
        <w:pStyle w:val="font8"/>
        <w:spacing w:before="0" w:beforeAutospacing="0" w:after="0" w:afterAutospacing="0"/>
        <w:textAlignment w:val="baseline"/>
      </w:pPr>
      <w:r w:rsidRPr="00A2096A">
        <w:t xml:space="preserve">Serov has even dipped his toes into the Hollywood film scene, co-writing with composer Ludwig </w:t>
      </w:r>
      <w:proofErr w:type="spellStart"/>
      <w:r w:rsidRPr="00A2096A">
        <w:t>Göransson</w:t>
      </w:r>
      <w:proofErr w:type="spellEnd"/>
      <w:r w:rsidRPr="00A2096A">
        <w:t xml:space="preserve"> one of the main themes (Drago’s Walk Out) for the 2018 cinema sensation, Creed II. The film was directed by Steven Caple Jr. and starred Michael B. Jordan, Sylvester Stallone, and Tessa Thompson.</w:t>
      </w:r>
      <w:r>
        <w:t xml:space="preserve"> His recording credits in the film industry include Dead Pool 2 and Addams Family 2, among others. </w:t>
      </w:r>
    </w:p>
    <w:p w14:paraId="0BEC3A2C" w14:textId="77777777" w:rsidR="00F9365F" w:rsidRPr="00A2096A" w:rsidRDefault="00F9365F" w:rsidP="00F9365F">
      <w:pPr>
        <w:pStyle w:val="font8"/>
        <w:spacing w:before="0" w:beforeAutospacing="0" w:after="0" w:afterAutospacing="0"/>
        <w:textAlignment w:val="baseline"/>
      </w:pPr>
      <w:r w:rsidRPr="00A2096A">
        <w:t> </w:t>
      </w:r>
    </w:p>
    <w:p w14:paraId="00806F72" w14:textId="0CFA22DC" w:rsidR="00F9365F" w:rsidRDefault="00F9365F" w:rsidP="00F9365F">
      <w:pPr>
        <w:pStyle w:val="font8"/>
        <w:spacing w:before="0" w:beforeAutospacing="0" w:after="0" w:afterAutospacing="0"/>
        <w:textAlignment w:val="baseline"/>
      </w:pPr>
      <w:r w:rsidRPr="00A2096A">
        <w:t xml:space="preserve">When not on stage, </w:t>
      </w:r>
      <w:r>
        <w:t xml:space="preserve">Ilya </w:t>
      </w:r>
      <w:r w:rsidRPr="00A2096A">
        <w:t>spends his time in the recording studio. His debut album, </w:t>
      </w:r>
      <w:r w:rsidRPr="004F06CC">
        <w:rPr>
          <w:i/>
          <w:iCs/>
        </w:rPr>
        <w:t>September in the Rain</w:t>
      </w:r>
      <w:r w:rsidRPr="00A2096A">
        <w:t> (2013), was a Big Band outing of classic jazz standards that highlighted both his horn and vocal skills. That album was followed by the release of </w:t>
      </w:r>
      <w:r w:rsidRPr="004F06CC">
        <w:rPr>
          <w:i/>
          <w:iCs/>
        </w:rPr>
        <w:t>Back in Time</w:t>
      </w:r>
      <w:r w:rsidRPr="00A2096A">
        <w:t> (2018), featuring classic tunes and instrumental collaborations with legendary pianist Roger Kellaway, and acclaimed sax</w:t>
      </w:r>
      <w:r>
        <w:t>ophonist</w:t>
      </w:r>
      <w:r w:rsidRPr="00A2096A">
        <w:t xml:space="preserve"> Eric </w:t>
      </w:r>
      <w:proofErr w:type="spellStart"/>
      <w:r w:rsidRPr="00A2096A">
        <w:t>Marienthal</w:t>
      </w:r>
      <w:proofErr w:type="spellEnd"/>
      <w:r w:rsidR="00081FBF">
        <w:t xml:space="preserve">, and </w:t>
      </w:r>
      <w:r w:rsidR="00081FBF" w:rsidRPr="00A2096A">
        <w:t>G</w:t>
      </w:r>
      <w:r w:rsidR="00081FBF">
        <w:t>RAMMY</w:t>
      </w:r>
      <w:r w:rsidR="00081FBF" w:rsidRPr="004F06CC">
        <w:rPr>
          <w:sz w:val="20"/>
          <w:szCs w:val="20"/>
        </w:rPr>
        <w:t>®</w:t>
      </w:r>
      <w:r w:rsidR="00081FBF" w:rsidRPr="00A2096A">
        <w:t>-winning percussionist Poncho Sanchez</w:t>
      </w:r>
      <w:r w:rsidR="00081FBF">
        <w:t>.</w:t>
      </w:r>
    </w:p>
    <w:p w14:paraId="5A402A80" w14:textId="77777777" w:rsidR="00F9365F" w:rsidRDefault="00F9365F" w:rsidP="00F9365F">
      <w:pPr>
        <w:pStyle w:val="font8"/>
        <w:spacing w:before="0" w:beforeAutospacing="0" w:after="0" w:afterAutospacing="0"/>
        <w:textAlignment w:val="baseline"/>
      </w:pPr>
    </w:p>
    <w:p w14:paraId="6AAB5248" w14:textId="0D925279" w:rsidR="00F9365F" w:rsidRPr="00A2096A" w:rsidRDefault="00F9365F" w:rsidP="00F9365F">
      <w:pPr>
        <w:pStyle w:val="font8"/>
        <w:spacing w:before="0" w:beforeAutospacing="0" w:after="0" w:afterAutospacing="0"/>
        <w:textAlignment w:val="baseline"/>
      </w:pPr>
      <w:r>
        <w:t>“</w:t>
      </w:r>
      <w:r w:rsidRPr="00A2096A">
        <w:t>Ilya is a great, great trumpet player and I love his voice,” </w:t>
      </w:r>
      <w:r w:rsidR="00081FBF">
        <w:t xml:space="preserve">said </w:t>
      </w:r>
      <w:r w:rsidRPr="00A2096A">
        <w:t>Sanchez</w:t>
      </w:r>
      <w:r w:rsidR="00081FBF">
        <w:t>.</w:t>
      </w:r>
      <w:r w:rsidRPr="00A2096A">
        <w:t xml:space="preserve"> “He has a great thing here because it’s commercial enough for the mainstream to enjoy, but hip enough for the jazz folks to like. He can sing the tunes and play them; that’s the edge he’s got.” </w:t>
      </w:r>
    </w:p>
    <w:p w14:paraId="49807B08" w14:textId="77777777" w:rsidR="00F9365F" w:rsidRPr="00A2096A" w:rsidRDefault="00F9365F" w:rsidP="00F9365F">
      <w:pPr>
        <w:pStyle w:val="font8"/>
        <w:spacing w:before="0" w:beforeAutospacing="0" w:after="0" w:afterAutospacing="0"/>
        <w:textAlignment w:val="baseline"/>
      </w:pPr>
      <w:r w:rsidRPr="00A2096A">
        <w:t> </w:t>
      </w:r>
    </w:p>
    <w:p w14:paraId="791EEFEE" w14:textId="32E767DC" w:rsidR="00A54E4A" w:rsidRPr="00E827F7" w:rsidRDefault="00F9365F" w:rsidP="00E827F7">
      <w:pPr>
        <w:pStyle w:val="font8"/>
        <w:spacing w:before="0" w:beforeAutospacing="0" w:after="0" w:afterAutospacing="0"/>
        <w:textAlignment w:val="baseline"/>
      </w:pPr>
      <w:r w:rsidRPr="00A2096A">
        <w:t xml:space="preserve">After hearing Serov perform, Dave </w:t>
      </w:r>
      <w:proofErr w:type="spellStart"/>
      <w:r w:rsidRPr="00A2096A">
        <w:t>Koz</w:t>
      </w:r>
      <w:proofErr w:type="spellEnd"/>
      <w:r w:rsidRPr="00A2096A">
        <w:t> </w:t>
      </w:r>
      <w:r>
        <w:t>invited him</w:t>
      </w:r>
      <w:r w:rsidRPr="00A2096A">
        <w:t xml:space="preserve"> to </w:t>
      </w:r>
      <w:r>
        <w:t>be a guest artist on</w:t>
      </w:r>
      <w:r w:rsidRPr="00A2096A">
        <w:t xml:space="preserve"> his popular </w:t>
      </w:r>
      <w:r w:rsidRPr="00207725">
        <w:rPr>
          <w:i/>
          <w:iCs/>
        </w:rPr>
        <w:t xml:space="preserve">Dave </w:t>
      </w:r>
      <w:proofErr w:type="spellStart"/>
      <w:r w:rsidRPr="00207725">
        <w:rPr>
          <w:i/>
          <w:iCs/>
        </w:rPr>
        <w:t>Koz</w:t>
      </w:r>
      <w:proofErr w:type="spellEnd"/>
      <w:r w:rsidRPr="00207725">
        <w:rPr>
          <w:i/>
          <w:iCs/>
        </w:rPr>
        <w:t xml:space="preserve"> and Friends at Sea Jazz Cruise</w:t>
      </w:r>
      <w:r w:rsidRPr="00A2096A">
        <w:t xml:space="preserve">. </w:t>
      </w:r>
      <w:r w:rsidRPr="007F19A8">
        <w:t xml:space="preserve">From 2017 – 2019 </w:t>
      </w:r>
      <w:r>
        <w:t>he</w:t>
      </w:r>
      <w:r w:rsidRPr="00A2096A">
        <w:t xml:space="preserve"> </w:t>
      </w:r>
      <w:r>
        <w:t>played</w:t>
      </w:r>
      <w:r w:rsidRPr="00A2096A">
        <w:t xml:space="preserve"> on cruises throughout Europe and Australia with </w:t>
      </w:r>
      <w:proofErr w:type="spellStart"/>
      <w:r w:rsidRPr="00A2096A">
        <w:t>Koz</w:t>
      </w:r>
      <w:proofErr w:type="spellEnd"/>
      <w:r w:rsidRPr="00A2096A">
        <w:t xml:space="preserve"> and other Smooth Jazz greats, sharing the stage with the likes of Jonathan Butler, David Benoit, Larry Graham, Peter White and </w:t>
      </w:r>
      <w:proofErr w:type="spellStart"/>
      <w:r w:rsidRPr="00A2096A">
        <w:t>BeBe</w:t>
      </w:r>
      <w:proofErr w:type="spellEnd"/>
      <w:r w:rsidRPr="00A2096A">
        <w:t xml:space="preserve"> </w:t>
      </w:r>
      <w:proofErr w:type="spellStart"/>
      <w:r w:rsidRPr="00A2096A">
        <w:t>Winans</w:t>
      </w:r>
      <w:proofErr w:type="spellEnd"/>
      <w:r w:rsidRPr="00A2096A">
        <w:t xml:space="preserve">. </w:t>
      </w:r>
      <w:r w:rsidR="00E827F7" w:rsidRPr="00E827F7">
        <w:t xml:space="preserve">Ilya will again be a featured guest artist on </w:t>
      </w:r>
      <w:r w:rsidR="00E827F7" w:rsidRPr="00E827F7">
        <w:rPr>
          <w:i/>
        </w:rPr>
        <w:t xml:space="preserve">Dave </w:t>
      </w:r>
      <w:proofErr w:type="spellStart"/>
      <w:r w:rsidR="00E827F7" w:rsidRPr="00E827F7">
        <w:rPr>
          <w:i/>
        </w:rPr>
        <w:t>Koz</w:t>
      </w:r>
      <w:proofErr w:type="spellEnd"/>
      <w:r w:rsidR="00E827F7" w:rsidRPr="00E827F7">
        <w:rPr>
          <w:i/>
        </w:rPr>
        <w:t xml:space="preserve"> &amp; Friends</w:t>
      </w:r>
      <w:r w:rsidR="00E827F7" w:rsidRPr="00E827F7">
        <w:t xml:space="preserve"> in Amsterdam and the British Isles in May 2022. </w:t>
      </w:r>
    </w:p>
    <w:p w14:paraId="60FCCACE" w14:textId="4789101E" w:rsidR="00F9365F" w:rsidRDefault="00F9365F" w:rsidP="00F9365F">
      <w:pPr>
        <w:pStyle w:val="font8"/>
        <w:spacing w:before="0" w:beforeAutospacing="0" w:after="0" w:afterAutospacing="0"/>
        <w:textAlignment w:val="baseline"/>
      </w:pPr>
    </w:p>
    <w:p w14:paraId="76AA1CDC" w14:textId="76352B51" w:rsidR="00F9365F" w:rsidRPr="007F19A8" w:rsidRDefault="004F1DBC" w:rsidP="00F9365F">
      <w:pPr>
        <w:pStyle w:val="font8"/>
        <w:spacing w:before="0" w:beforeAutospacing="0" w:after="0" w:afterAutospacing="0"/>
        <w:textAlignment w:val="baseline"/>
      </w:pPr>
      <w:r>
        <w:t>I</w:t>
      </w:r>
      <w:r w:rsidR="00E827F7" w:rsidRPr="00E827F7">
        <w:t>n early March 2020</w:t>
      </w:r>
      <w:r>
        <w:t xml:space="preserve">, </w:t>
      </w:r>
      <w:r w:rsidRPr="00E827F7">
        <w:t>Ilya</w:t>
      </w:r>
      <w:r>
        <w:t>’s</w:t>
      </w:r>
      <w:r w:rsidRPr="00E827F7">
        <w:t xml:space="preserve"> </w:t>
      </w:r>
      <w:r w:rsidR="00F9365F" w:rsidRPr="007F19A8">
        <w:t xml:space="preserve">jazz acumen </w:t>
      </w:r>
      <w:r>
        <w:t xml:space="preserve">was introduced </w:t>
      </w:r>
      <w:r w:rsidR="00F9365F" w:rsidRPr="007F19A8">
        <w:t>into the symphonic spectrum</w:t>
      </w:r>
      <w:r w:rsidR="003C1044" w:rsidRPr="007F19A8">
        <w:t xml:space="preserve"> when his</w:t>
      </w:r>
      <w:r w:rsidR="00F9365F" w:rsidRPr="007F19A8">
        <w:t xml:space="preserve"> four-piece band perform</w:t>
      </w:r>
      <w:r>
        <w:t>ed</w:t>
      </w:r>
      <w:r w:rsidR="00F9365F" w:rsidRPr="007F19A8">
        <w:t xml:space="preserve"> with the Riverside (CA) Philharmonic as featured guest artists. </w:t>
      </w:r>
      <w:r w:rsidR="003C1044" w:rsidRPr="007F19A8">
        <w:t>S</w:t>
      </w:r>
      <w:r w:rsidR="00F9365F" w:rsidRPr="007F19A8">
        <w:t xml:space="preserve">everal of Ilya’s arrangements of iconic standards from the Great American Songbook were </w:t>
      </w:r>
      <w:r w:rsidR="003C1044" w:rsidRPr="007F19A8">
        <w:t xml:space="preserve">adapted for orchestra and </w:t>
      </w:r>
      <w:r w:rsidR="00F9365F" w:rsidRPr="007F19A8">
        <w:t>presented as part of the Philharmonic’s Celebrating America season. </w:t>
      </w:r>
    </w:p>
    <w:p w14:paraId="77221715" w14:textId="77777777" w:rsidR="00F9365F" w:rsidRPr="007F19A8" w:rsidRDefault="00F9365F" w:rsidP="00F9365F">
      <w:pPr>
        <w:pStyle w:val="font8"/>
        <w:spacing w:before="0" w:beforeAutospacing="0" w:after="0" w:afterAutospacing="0"/>
        <w:textAlignment w:val="baseline"/>
      </w:pPr>
    </w:p>
    <w:p w14:paraId="71DC87DF" w14:textId="02784F66" w:rsidR="00F9365F" w:rsidRPr="004F1DBC" w:rsidRDefault="00F9365F" w:rsidP="00F9365F">
      <w:pPr>
        <w:pStyle w:val="font8"/>
        <w:spacing w:before="0" w:beforeAutospacing="0" w:after="0" w:afterAutospacing="0"/>
        <w:textAlignment w:val="baseline"/>
        <w:rPr>
          <w:color w:val="FF0000"/>
        </w:rPr>
      </w:pPr>
      <w:r w:rsidRPr="007F19A8">
        <w:t>Serov’s original music has been featured on radio stations</w:t>
      </w:r>
      <w:r w:rsidR="004F1DBC">
        <w:t xml:space="preserve"> across the globe, including on </w:t>
      </w:r>
      <w:r w:rsidRPr="007F19A8">
        <w:t>SiriusXM</w:t>
      </w:r>
      <w:r w:rsidR="004F1DBC">
        <w:t xml:space="preserve"> Radio, </w:t>
      </w:r>
      <w:r w:rsidRPr="007F19A8">
        <w:t xml:space="preserve">expanding his fan base to include </w:t>
      </w:r>
      <w:r w:rsidR="004F1DBC">
        <w:t>s</w:t>
      </w:r>
      <w:r w:rsidRPr="007F19A8">
        <w:t xml:space="preserve">mooth </w:t>
      </w:r>
      <w:r w:rsidR="004F1DBC">
        <w:t>j</w:t>
      </w:r>
      <w:r w:rsidRPr="007F19A8">
        <w:t xml:space="preserve">azz </w:t>
      </w:r>
      <w:r w:rsidR="00364A62" w:rsidRPr="007F19A8">
        <w:t>aficionados</w:t>
      </w:r>
      <w:r w:rsidRPr="007F19A8">
        <w:t xml:space="preserve"> worldwide</w:t>
      </w:r>
      <w:r w:rsidR="00364A62">
        <w:rPr>
          <w:color w:val="000000" w:themeColor="text1"/>
        </w:rPr>
        <w:t>.</w:t>
      </w:r>
      <w:r w:rsidR="004F1DBC">
        <w:rPr>
          <w:color w:val="FF0000"/>
        </w:rPr>
        <w:t xml:space="preserve"> </w:t>
      </w:r>
    </w:p>
    <w:p w14:paraId="345570F8" w14:textId="77777777" w:rsidR="00F9365F" w:rsidRPr="007F19A8" w:rsidRDefault="00F9365F" w:rsidP="00F9365F">
      <w:pPr>
        <w:pStyle w:val="font8"/>
        <w:spacing w:before="0" w:beforeAutospacing="0" w:after="0" w:afterAutospacing="0"/>
        <w:textAlignment w:val="baseline"/>
      </w:pPr>
    </w:p>
    <w:p w14:paraId="4CDBB6C8" w14:textId="77777777" w:rsidR="00F9365F" w:rsidRPr="00A2096A" w:rsidRDefault="00F9365F" w:rsidP="00F9365F">
      <w:pPr>
        <w:pStyle w:val="font8"/>
        <w:spacing w:before="0" w:beforeAutospacing="0" w:after="0" w:afterAutospacing="0"/>
        <w:textAlignment w:val="baseline"/>
      </w:pPr>
      <w:r w:rsidRPr="00A2096A">
        <w:t xml:space="preserve">Ilya Serov is driven today not only by his desire to preserve jazz as an American treasure, but by </w:t>
      </w:r>
      <w:r>
        <w:t>his</w:t>
      </w:r>
      <w:r w:rsidRPr="00A2096A">
        <w:t xml:space="preserve"> mission to engage and educate new generations of listeners. He continues to focus exclusively on contributing his time and talent to the world of jazz - its past, present and future. </w:t>
      </w:r>
    </w:p>
    <w:p w14:paraId="51363C9B" w14:textId="77777777" w:rsidR="004F1DBC" w:rsidRDefault="004F1DBC" w:rsidP="00E827F7">
      <w:pPr>
        <w:pStyle w:val="font8"/>
        <w:spacing w:before="0" w:beforeAutospacing="0" w:after="0" w:afterAutospacing="0"/>
        <w:textAlignment w:val="baseline"/>
      </w:pPr>
    </w:p>
    <w:p w14:paraId="1E5755D8" w14:textId="7B82B427" w:rsidR="00F9365F" w:rsidRDefault="00F9365F" w:rsidP="00E827F7">
      <w:pPr>
        <w:pStyle w:val="font8"/>
        <w:spacing w:before="0" w:beforeAutospacing="0" w:after="0" w:afterAutospacing="0"/>
        <w:textAlignment w:val="baseline"/>
        <w:rPr>
          <w:rStyle w:val="Hyperlink"/>
          <w:u w:val="none"/>
          <w:bdr w:val="none" w:sz="0" w:space="0" w:color="auto" w:frame="1"/>
        </w:rPr>
      </w:pPr>
      <w:r w:rsidRPr="00A2096A">
        <w:t>For the latest information on upcoming recordings and performances, visit </w:t>
      </w:r>
      <w:hyperlink r:id="rId6" w:tgtFrame="_blank" w:history="1">
        <w:r w:rsidRPr="00A2096A">
          <w:rPr>
            <w:rStyle w:val="Hyperlink"/>
            <w:u w:val="none"/>
            <w:bdr w:val="none" w:sz="0" w:space="0" w:color="auto" w:frame="1"/>
          </w:rPr>
          <w:t>www.ilyaserov.com</w:t>
        </w:r>
      </w:hyperlink>
    </w:p>
    <w:p w14:paraId="25EAAA2A" w14:textId="368EC169" w:rsidR="00EE5DEC" w:rsidRDefault="00EE5DEC" w:rsidP="00E827F7">
      <w:pPr>
        <w:pStyle w:val="font8"/>
        <w:spacing w:before="0" w:beforeAutospacing="0" w:after="0" w:afterAutospacing="0"/>
        <w:textAlignment w:val="baseline"/>
        <w:rPr>
          <w:rStyle w:val="Hyperlink"/>
          <w:u w:val="none"/>
          <w:bdr w:val="none" w:sz="0" w:space="0" w:color="auto" w:frame="1"/>
        </w:rPr>
      </w:pPr>
    </w:p>
    <w:sectPr w:rsidR="00EE5DEC" w:rsidSect="00A54E4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330E" w14:textId="77777777" w:rsidR="00654F75" w:rsidRDefault="00654F75" w:rsidP="00364A62">
      <w:r>
        <w:separator/>
      </w:r>
    </w:p>
  </w:endnote>
  <w:endnote w:type="continuationSeparator" w:id="0">
    <w:p w14:paraId="445648B3" w14:textId="77777777" w:rsidR="00654F75" w:rsidRDefault="00654F75" w:rsidP="0036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4DCB" w14:textId="77777777" w:rsidR="00654F75" w:rsidRDefault="00654F75" w:rsidP="00364A62">
      <w:r>
        <w:separator/>
      </w:r>
    </w:p>
  </w:footnote>
  <w:footnote w:type="continuationSeparator" w:id="0">
    <w:p w14:paraId="589E71B8" w14:textId="77777777" w:rsidR="00654F75" w:rsidRDefault="00654F75" w:rsidP="00364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5F"/>
    <w:rsid w:val="00081FBF"/>
    <w:rsid w:val="001433D1"/>
    <w:rsid w:val="00250E31"/>
    <w:rsid w:val="00364A62"/>
    <w:rsid w:val="003C1044"/>
    <w:rsid w:val="004F1DBC"/>
    <w:rsid w:val="005829D8"/>
    <w:rsid w:val="00654F75"/>
    <w:rsid w:val="00666B81"/>
    <w:rsid w:val="007F19A8"/>
    <w:rsid w:val="00893B48"/>
    <w:rsid w:val="00946DE9"/>
    <w:rsid w:val="00A54E4A"/>
    <w:rsid w:val="00D52FA2"/>
    <w:rsid w:val="00DB128C"/>
    <w:rsid w:val="00E827F7"/>
    <w:rsid w:val="00EE5DEC"/>
    <w:rsid w:val="00F9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572E"/>
  <w15:chartTrackingRefBased/>
  <w15:docId w15:val="{E36AF2B9-91A2-4FB3-9A04-5813484F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365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9365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F9365F"/>
    <w:rPr>
      <w:color w:val="0000FF"/>
      <w:u w:val="single"/>
    </w:rPr>
  </w:style>
  <w:style w:type="paragraph" w:styleId="Header">
    <w:name w:val="header"/>
    <w:basedOn w:val="Normal"/>
    <w:link w:val="HeaderChar"/>
    <w:uiPriority w:val="99"/>
    <w:unhideWhenUsed/>
    <w:rsid w:val="00364A62"/>
    <w:pPr>
      <w:tabs>
        <w:tab w:val="center" w:pos="4680"/>
        <w:tab w:val="right" w:pos="9360"/>
      </w:tabs>
    </w:pPr>
  </w:style>
  <w:style w:type="character" w:customStyle="1" w:styleId="HeaderChar">
    <w:name w:val="Header Char"/>
    <w:basedOn w:val="DefaultParagraphFont"/>
    <w:link w:val="Header"/>
    <w:uiPriority w:val="99"/>
    <w:rsid w:val="00364A62"/>
    <w:rPr>
      <w:sz w:val="24"/>
      <w:szCs w:val="24"/>
    </w:rPr>
  </w:style>
  <w:style w:type="paragraph" w:styleId="Footer">
    <w:name w:val="footer"/>
    <w:basedOn w:val="Normal"/>
    <w:link w:val="FooterChar"/>
    <w:uiPriority w:val="99"/>
    <w:unhideWhenUsed/>
    <w:rsid w:val="00364A62"/>
    <w:pPr>
      <w:tabs>
        <w:tab w:val="center" w:pos="4680"/>
        <w:tab w:val="right" w:pos="9360"/>
      </w:tabs>
    </w:pPr>
  </w:style>
  <w:style w:type="character" w:customStyle="1" w:styleId="FooterChar">
    <w:name w:val="Footer Char"/>
    <w:basedOn w:val="DefaultParagraphFont"/>
    <w:link w:val="Footer"/>
    <w:uiPriority w:val="99"/>
    <w:rsid w:val="00364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55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lyaserov.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Sadler</dc:creator>
  <cp:keywords/>
  <dc:description/>
  <cp:lastModifiedBy>John Sadler</cp:lastModifiedBy>
  <cp:revision>2</cp:revision>
  <dcterms:created xsi:type="dcterms:W3CDTF">2021-11-17T20:01:00Z</dcterms:created>
  <dcterms:modified xsi:type="dcterms:W3CDTF">2021-11-17T20:01:00Z</dcterms:modified>
</cp:coreProperties>
</file>